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0E9" w14:textId="77777777" w:rsidR="008628CD" w:rsidRDefault="008628CD" w:rsidP="008D1D0E">
      <w:pPr>
        <w:jc w:val="center"/>
      </w:pPr>
    </w:p>
    <w:p w14:paraId="28BD4B45" w14:textId="77777777" w:rsidR="008D1D0E" w:rsidRDefault="008D1D0E" w:rsidP="008D1D0E">
      <w:pPr>
        <w:jc w:val="center"/>
      </w:pPr>
    </w:p>
    <w:p w14:paraId="00FD5AA1" w14:textId="5D4C16A2" w:rsidR="00AD090C" w:rsidRDefault="00D309B0" w:rsidP="008D1D0E">
      <w:pPr>
        <w:jc w:val="center"/>
      </w:pPr>
      <w:r w:rsidRPr="00003A31">
        <w:rPr>
          <w:noProof/>
          <w:lang w:val="en-GB" w:eastAsia="en-GB" w:bidi="ar-SA"/>
        </w:rPr>
        <w:drawing>
          <wp:inline distT="0" distB="0" distL="0" distR="0" wp14:anchorId="3BC1946F" wp14:editId="50941DE7">
            <wp:extent cx="191135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8DAF" w14:textId="1AC95410" w:rsidR="00AD090C" w:rsidRDefault="00AD090C" w:rsidP="008D1D0E">
      <w:pPr>
        <w:jc w:val="center"/>
      </w:pPr>
    </w:p>
    <w:p w14:paraId="686A3915" w14:textId="77777777" w:rsidR="008D1D0E" w:rsidRDefault="008D1D0E" w:rsidP="008D1D0E">
      <w:pPr>
        <w:jc w:val="center"/>
      </w:pPr>
      <w:r>
        <w:t>PARTNERSHIP LADIES’ CHALLENGE BOWL</w:t>
      </w:r>
    </w:p>
    <w:p w14:paraId="4E1CBD0C" w14:textId="77777777" w:rsidR="008D1D0E" w:rsidRDefault="008D1D0E" w:rsidP="008D1D0E">
      <w:pPr>
        <w:jc w:val="center"/>
      </w:pPr>
    </w:p>
    <w:p w14:paraId="3F8D526C" w14:textId="0CF46853" w:rsidR="008D1D0E" w:rsidRDefault="00003A31" w:rsidP="008D1D0E">
      <w:pPr>
        <w:jc w:val="center"/>
      </w:pPr>
      <w:r>
        <w:t>WEDNESDAY 15</w:t>
      </w:r>
      <w:r w:rsidRPr="00003A31">
        <w:rPr>
          <w:vertAlign w:val="superscript"/>
        </w:rPr>
        <w:t>TH</w:t>
      </w:r>
      <w:r>
        <w:t xml:space="preserve"> JUNE 2022</w:t>
      </w:r>
    </w:p>
    <w:p w14:paraId="2B9FC3A4" w14:textId="77777777" w:rsidR="00583351" w:rsidRDefault="00583351" w:rsidP="008D1D0E">
      <w:pPr>
        <w:jc w:val="center"/>
      </w:pPr>
    </w:p>
    <w:p w14:paraId="2B212C38" w14:textId="731BDEB5" w:rsidR="008D1D0E" w:rsidRDefault="00003A31" w:rsidP="008D1D0E">
      <w:pPr>
        <w:jc w:val="center"/>
      </w:pPr>
      <w:r>
        <w:t xml:space="preserve">THE KENDLESHIRE </w:t>
      </w:r>
      <w:r w:rsidR="008D1D0E">
        <w:t>GOLF CLUB</w:t>
      </w:r>
    </w:p>
    <w:p w14:paraId="32AA1851" w14:textId="77777777" w:rsidR="008D1D0E" w:rsidRDefault="008D1D0E" w:rsidP="008D1D0E">
      <w:pPr>
        <w:jc w:val="center"/>
      </w:pPr>
    </w:p>
    <w:p w14:paraId="4273A934" w14:textId="77777777" w:rsidR="008D1D0E" w:rsidRDefault="00DC01F9" w:rsidP="008D1D0E">
      <w:pPr>
        <w:jc w:val="center"/>
      </w:pPr>
      <w:r>
        <w:t>FIRST TEE 1</w:t>
      </w:r>
      <w:r w:rsidR="00F17282">
        <w:t>1AM</w:t>
      </w:r>
    </w:p>
    <w:p w14:paraId="6A2EF832" w14:textId="77777777" w:rsidR="008D1D0E" w:rsidRDefault="008D1D0E" w:rsidP="008D1D0E">
      <w:pPr>
        <w:jc w:val="center"/>
      </w:pPr>
    </w:p>
    <w:p w14:paraId="26F47ADF" w14:textId="5C51A674" w:rsidR="008D1D0E" w:rsidRDefault="00583351" w:rsidP="008D1D0E">
      <w:pPr>
        <w:jc w:val="center"/>
      </w:pPr>
      <w:r>
        <w:t>ENTRY FEE £1</w:t>
      </w:r>
      <w:r w:rsidR="00F17282">
        <w:t>7</w:t>
      </w:r>
      <w:r w:rsidR="008D1D0E">
        <w:t xml:space="preserve"> TO INCLUDE </w:t>
      </w:r>
      <w:r w:rsidR="00003A31">
        <w:t>LIGHT</w:t>
      </w:r>
      <w:r w:rsidR="00DC01F9">
        <w:t xml:space="preserve"> MEAL</w:t>
      </w:r>
    </w:p>
    <w:p w14:paraId="0C1A7549" w14:textId="77777777" w:rsidR="008D1D0E" w:rsidRDefault="008D1D0E" w:rsidP="008D1D0E">
      <w:pPr>
        <w:jc w:val="center"/>
      </w:pPr>
    </w:p>
    <w:p w14:paraId="6E1234CD" w14:textId="6DCB373E" w:rsidR="008D1D0E" w:rsidRDefault="003403A4" w:rsidP="008D1D0E">
      <w:r>
        <w:t xml:space="preserve">18-hole </w:t>
      </w:r>
      <w:r w:rsidR="001B3AA3">
        <w:t>STABLEFORD</w:t>
      </w:r>
      <w:r w:rsidR="008D1D0E">
        <w:t xml:space="preserve"> competition open to </w:t>
      </w:r>
      <w:r w:rsidR="00DC01F9">
        <w:t>all ladies with handicap</w:t>
      </w:r>
      <w:r w:rsidR="009E663E">
        <w:t xml:space="preserve"> Index</w:t>
      </w:r>
      <w:r w:rsidR="00DC01F9">
        <w:t xml:space="preserve"> 30 – 4</w:t>
      </w:r>
      <w:r w:rsidR="001B3AA3">
        <w:t>5</w:t>
      </w:r>
      <w:r w:rsidR="008D1D0E">
        <w:t xml:space="preserve"> inc. playing for the </w:t>
      </w:r>
      <w:r w:rsidR="00F34715">
        <w:t xml:space="preserve">Partnership </w:t>
      </w:r>
      <w:r w:rsidR="008D1D0E">
        <w:t>Challenge B</w:t>
      </w:r>
      <w:r w:rsidR="00583351">
        <w:t xml:space="preserve">owl followed by </w:t>
      </w:r>
      <w:r w:rsidR="00003A31">
        <w:t>light</w:t>
      </w:r>
      <w:r w:rsidR="00583351">
        <w:t xml:space="preserve"> </w:t>
      </w:r>
      <w:r w:rsidR="00DC01F9">
        <w:t>meal</w:t>
      </w:r>
      <w:r w:rsidR="00583351">
        <w:t xml:space="preserve"> and prize presentation.</w:t>
      </w:r>
    </w:p>
    <w:p w14:paraId="4B80A105" w14:textId="77777777" w:rsidR="008D1D0E" w:rsidRDefault="008D1D0E" w:rsidP="008D1D0E"/>
    <w:p w14:paraId="20AE2319" w14:textId="77777777" w:rsidR="008D1D0E" w:rsidRDefault="008D1D0E" w:rsidP="008D1D0E">
      <w:r>
        <w:t>To book your place, please use the following entry form:</w:t>
      </w:r>
    </w:p>
    <w:p w14:paraId="5385273C" w14:textId="77777777" w:rsidR="008D1D0E" w:rsidRDefault="008D1D0E" w:rsidP="008D1D0E">
      <w:pPr>
        <w:pBdr>
          <w:bottom w:val="single" w:sz="6" w:space="1" w:color="auto"/>
        </w:pBdr>
      </w:pPr>
    </w:p>
    <w:p w14:paraId="363F08A2" w14:textId="77777777" w:rsidR="008D1D0E" w:rsidRDefault="008D1D0E" w:rsidP="008D1D0E"/>
    <w:p w14:paraId="2B3AEE8B" w14:textId="330965B4" w:rsidR="008D1D0E" w:rsidRDefault="008D1D0E" w:rsidP="008D1D0E">
      <w:r>
        <w:t>Partnership</w:t>
      </w:r>
      <w:r w:rsidR="00401D58">
        <w:t xml:space="preserve"> Ladies’ Challenge Bowl – </w:t>
      </w:r>
      <w:r w:rsidR="00003A31">
        <w:t>Wednesday 15</w:t>
      </w:r>
      <w:r w:rsidR="00003A31" w:rsidRPr="00003A31">
        <w:rPr>
          <w:vertAlign w:val="superscript"/>
        </w:rPr>
        <w:t>th</w:t>
      </w:r>
      <w:r w:rsidR="00003A31">
        <w:t xml:space="preserve"> June 2022</w:t>
      </w:r>
      <w:r>
        <w:t xml:space="preserve"> – </w:t>
      </w:r>
      <w:r w:rsidR="00003A31">
        <w:t xml:space="preserve">The </w:t>
      </w:r>
      <w:proofErr w:type="spellStart"/>
      <w:r w:rsidR="00003A31">
        <w:t>Kendleshire</w:t>
      </w:r>
      <w:proofErr w:type="spellEnd"/>
      <w:r>
        <w:t xml:space="preserve"> Golf Club</w:t>
      </w:r>
    </w:p>
    <w:p w14:paraId="0EDE0D1C" w14:textId="77777777" w:rsidR="008D1D0E" w:rsidRDefault="008D1D0E" w:rsidP="008D1D0E"/>
    <w:p w14:paraId="77A9B101" w14:textId="77777777" w:rsidR="008D1D0E" w:rsidRDefault="008D1D0E" w:rsidP="008D1D0E">
      <w:r>
        <w:t>Name: ………………………………………..……… Handicap …………………. Clu</w:t>
      </w:r>
      <w:r w:rsidR="00CB64C3">
        <w:t>b ………….</w:t>
      </w:r>
      <w:r>
        <w:t>……………………………………….</w:t>
      </w:r>
    </w:p>
    <w:p w14:paraId="43F8584B" w14:textId="77777777" w:rsidR="008D1D0E" w:rsidRDefault="008D1D0E" w:rsidP="008D1D0E"/>
    <w:p w14:paraId="29600280" w14:textId="77777777" w:rsidR="008D1D0E" w:rsidRDefault="008D1D0E" w:rsidP="008D1D0E">
      <w:r>
        <w:t>Address: ……………………………………………………………………………………………………………………………………………………...</w:t>
      </w:r>
    </w:p>
    <w:p w14:paraId="634CA664" w14:textId="77777777" w:rsidR="008D1D0E" w:rsidRDefault="008D1D0E" w:rsidP="008D1D0E"/>
    <w:p w14:paraId="0E982585" w14:textId="77777777" w:rsidR="008D1D0E" w:rsidRDefault="008D1D0E" w:rsidP="008D1D0E">
      <w:r>
        <w:t>Contact Details: E-Mail: ……………………………………………………………………………………………………………………………….</w:t>
      </w:r>
    </w:p>
    <w:p w14:paraId="7DE414F6" w14:textId="77777777" w:rsidR="008D1D0E" w:rsidRDefault="008D1D0E" w:rsidP="008D1D0E"/>
    <w:p w14:paraId="320523AB" w14:textId="77777777" w:rsidR="008D1D0E" w:rsidRDefault="008D1D0E" w:rsidP="008D1D0E">
      <w:r>
        <w:t>Telephone No: ……………………………………………………..</w:t>
      </w:r>
    </w:p>
    <w:p w14:paraId="0A362C2B" w14:textId="77777777" w:rsidR="00F34715" w:rsidRDefault="00F34715" w:rsidP="008D1D0E"/>
    <w:p w14:paraId="5B492751" w14:textId="77777777" w:rsidR="00F34715" w:rsidRDefault="00F34715" w:rsidP="008D1D0E">
      <w:r>
        <w:t>Dietary Requirements: ………………………………………………………………………………………………………………………………..</w:t>
      </w:r>
    </w:p>
    <w:p w14:paraId="20762306" w14:textId="77777777" w:rsidR="00F34715" w:rsidRDefault="00F34715" w:rsidP="008D1D0E"/>
    <w:p w14:paraId="6F2A536D" w14:textId="77777777" w:rsidR="008D1D0E" w:rsidRDefault="008D1D0E" w:rsidP="008D1D0E"/>
    <w:p w14:paraId="45CF69EB" w14:textId="77777777" w:rsidR="008D1D0E" w:rsidRPr="008D1D0E" w:rsidRDefault="00583351" w:rsidP="008D1D0E">
      <w:pPr>
        <w:rPr>
          <w:b/>
        </w:rPr>
      </w:pPr>
      <w:r>
        <w:rPr>
          <w:b/>
        </w:rPr>
        <w:t>Return with your £1</w:t>
      </w:r>
      <w:r w:rsidR="00F17282">
        <w:rPr>
          <w:b/>
        </w:rPr>
        <w:t>7</w:t>
      </w:r>
      <w:r w:rsidR="00DC01F9">
        <w:rPr>
          <w:b/>
        </w:rPr>
        <w:t xml:space="preserve"> entry fee (cheques payable Gloucestershire </w:t>
      </w:r>
      <w:r w:rsidR="008D1D0E" w:rsidRPr="008D1D0E">
        <w:rPr>
          <w:b/>
        </w:rPr>
        <w:t>G</w:t>
      </w:r>
      <w:r w:rsidR="00DC01F9">
        <w:rPr>
          <w:b/>
        </w:rPr>
        <w:t xml:space="preserve">olf </w:t>
      </w:r>
      <w:r w:rsidR="008D1D0E" w:rsidRPr="008D1D0E">
        <w:rPr>
          <w:b/>
        </w:rPr>
        <w:t>P</w:t>
      </w:r>
      <w:r w:rsidR="00DC01F9">
        <w:rPr>
          <w:b/>
        </w:rPr>
        <w:t>artnership</w:t>
      </w:r>
      <w:r w:rsidR="008D1D0E" w:rsidRPr="008D1D0E">
        <w:rPr>
          <w:b/>
        </w:rPr>
        <w:t xml:space="preserve">) to:  </w:t>
      </w:r>
    </w:p>
    <w:p w14:paraId="411F36CF" w14:textId="77777777" w:rsidR="008D1D0E" w:rsidRDefault="008D1D0E" w:rsidP="008D1D0E">
      <w:pPr>
        <w:rPr>
          <w:b/>
        </w:rPr>
      </w:pPr>
      <w:r w:rsidRPr="008D1D0E">
        <w:rPr>
          <w:b/>
        </w:rPr>
        <w:t xml:space="preserve">Debbie Casling, CDO, </w:t>
      </w:r>
      <w:r w:rsidR="00DC01F9">
        <w:rPr>
          <w:b/>
        </w:rPr>
        <w:t xml:space="preserve">10 Briars Close, </w:t>
      </w:r>
      <w:proofErr w:type="spellStart"/>
      <w:r w:rsidR="00DC01F9">
        <w:rPr>
          <w:b/>
        </w:rPr>
        <w:t>Churchdown</w:t>
      </w:r>
      <w:proofErr w:type="spellEnd"/>
      <w:r w:rsidR="00DC01F9">
        <w:rPr>
          <w:b/>
        </w:rPr>
        <w:t>, Gloucestershire GL3 2RZ</w:t>
      </w:r>
    </w:p>
    <w:p w14:paraId="65868641" w14:textId="77777777" w:rsidR="00C61BF5" w:rsidRDefault="00C61BF5" w:rsidP="008D1D0E">
      <w:pPr>
        <w:rPr>
          <w:b/>
        </w:rPr>
      </w:pPr>
    </w:p>
    <w:p w14:paraId="74D94A65" w14:textId="77777777" w:rsidR="00C61BF5" w:rsidRPr="008D1D0E" w:rsidRDefault="00C61BF5" w:rsidP="008D1D0E">
      <w:pPr>
        <w:rPr>
          <w:b/>
        </w:rPr>
      </w:pPr>
      <w:r>
        <w:rPr>
          <w:b/>
        </w:rPr>
        <w:t>Alternatively you can BACS to 30-91-87 a/c 04697194 Ref: Champ/name</w:t>
      </w:r>
    </w:p>
    <w:p w14:paraId="4F07FC47" w14:textId="77777777" w:rsidR="008D1D0E" w:rsidRDefault="008D1D0E" w:rsidP="008D1D0E"/>
    <w:p w14:paraId="006605BD" w14:textId="77777777" w:rsidR="008D1D0E" w:rsidRDefault="008D1D0E" w:rsidP="008D1D0E">
      <w:r>
        <w:t>NOTE:  Entry will not be taken without payment.</w:t>
      </w:r>
    </w:p>
    <w:p w14:paraId="64F6E43F" w14:textId="77777777" w:rsidR="00712BBE" w:rsidRDefault="00712BBE" w:rsidP="008D1D0E"/>
    <w:p w14:paraId="6E9F34C1" w14:textId="3405388D" w:rsidR="00712BBE" w:rsidRPr="00712BBE" w:rsidRDefault="00712BBE" w:rsidP="008D1D0E">
      <w:pPr>
        <w:rPr>
          <w:b/>
        </w:rPr>
      </w:pPr>
      <w:r w:rsidRPr="00712BBE">
        <w:rPr>
          <w:b/>
        </w:rPr>
        <w:t xml:space="preserve">CLOSING DATE:  </w:t>
      </w:r>
      <w:r w:rsidR="00F17282">
        <w:rPr>
          <w:b/>
        </w:rPr>
        <w:t xml:space="preserve">Monday </w:t>
      </w:r>
      <w:r w:rsidR="00003A31">
        <w:rPr>
          <w:b/>
        </w:rPr>
        <w:t>30</w:t>
      </w:r>
      <w:r w:rsidR="00003A31" w:rsidRPr="00003A31">
        <w:rPr>
          <w:b/>
          <w:vertAlign w:val="superscript"/>
        </w:rPr>
        <w:t>th</w:t>
      </w:r>
      <w:r w:rsidR="009E663E">
        <w:rPr>
          <w:b/>
        </w:rPr>
        <w:t xml:space="preserve"> May </w:t>
      </w:r>
      <w:r w:rsidR="00F17282">
        <w:rPr>
          <w:b/>
        </w:rPr>
        <w:t>202</w:t>
      </w:r>
      <w:r w:rsidR="00003A31">
        <w:rPr>
          <w:b/>
        </w:rPr>
        <w:t>2</w:t>
      </w:r>
    </w:p>
    <w:sectPr w:rsidR="00712BBE" w:rsidRPr="00712BBE" w:rsidSect="008D1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E"/>
    <w:rsid w:val="00003A31"/>
    <w:rsid w:val="000C51F9"/>
    <w:rsid w:val="001B3AA3"/>
    <w:rsid w:val="00254C9C"/>
    <w:rsid w:val="002D7663"/>
    <w:rsid w:val="002E1491"/>
    <w:rsid w:val="003403A4"/>
    <w:rsid w:val="00357E62"/>
    <w:rsid w:val="00401D58"/>
    <w:rsid w:val="00441ECD"/>
    <w:rsid w:val="00536391"/>
    <w:rsid w:val="00583351"/>
    <w:rsid w:val="005C1BA6"/>
    <w:rsid w:val="0063508D"/>
    <w:rsid w:val="0066267C"/>
    <w:rsid w:val="00712BBE"/>
    <w:rsid w:val="008628CD"/>
    <w:rsid w:val="008D1D0E"/>
    <w:rsid w:val="008E50C4"/>
    <w:rsid w:val="0096098F"/>
    <w:rsid w:val="009E663E"/>
    <w:rsid w:val="00AD090C"/>
    <w:rsid w:val="00BA3D56"/>
    <w:rsid w:val="00C61BF5"/>
    <w:rsid w:val="00CB64C3"/>
    <w:rsid w:val="00D05220"/>
    <w:rsid w:val="00D309B0"/>
    <w:rsid w:val="00DB477D"/>
    <w:rsid w:val="00DC01F9"/>
    <w:rsid w:val="00E80B34"/>
    <w:rsid w:val="00F17282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81F0"/>
  <w15:chartTrackingRefBased/>
  <w15:docId w15:val="{E6AD020E-4587-492F-8168-8F69439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cp:lastPrinted>2020-02-03T11:34:00Z</cp:lastPrinted>
  <dcterms:created xsi:type="dcterms:W3CDTF">2022-01-06T12:14:00Z</dcterms:created>
  <dcterms:modified xsi:type="dcterms:W3CDTF">2022-01-06T12:14:00Z</dcterms:modified>
</cp:coreProperties>
</file>